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4A9CB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среднемесячной заработной плате директора МБУ ЗР «ЦСО», заместителя директора и главного бухгалтера </w:t>
      </w:r>
    </w:p>
    <w:p w14:paraId="1AF4E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7210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2ED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8CF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14EA2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EBF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 за 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14:paraId="2CFE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794BB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14:paraId="583E06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8590B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120787,72</w:t>
            </w:r>
          </w:p>
        </w:tc>
      </w:tr>
      <w:tr w14:paraId="2355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C23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  <w:p w14:paraId="373EF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B2541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109116,55</w:t>
            </w:r>
            <w:bookmarkStart w:id="0" w:name="_GoBack"/>
            <w:bookmarkEnd w:id="0"/>
          </w:p>
        </w:tc>
      </w:tr>
      <w:tr w14:paraId="2E56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DEA37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  <w:p w14:paraId="4BFF0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E12B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91716,07</w:t>
            </w:r>
          </w:p>
        </w:tc>
      </w:tr>
    </w:tbl>
    <w:p w14:paraId="1A49F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BD"/>
    <w:rsid w:val="00051ABD"/>
    <w:rsid w:val="00317D01"/>
    <w:rsid w:val="00774F0E"/>
    <w:rsid w:val="008B0C8B"/>
    <w:rsid w:val="008C35B3"/>
    <w:rsid w:val="00AA106E"/>
    <w:rsid w:val="074123DB"/>
    <w:rsid w:val="07690342"/>
    <w:rsid w:val="516B6663"/>
    <w:rsid w:val="631C2844"/>
    <w:rsid w:val="75B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Intense Reference"/>
    <w:basedOn w:val="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40</Words>
  <Characters>233</Characters>
  <Lines>1</Lines>
  <Paragraphs>1</Paragraphs>
  <TotalTime>19</TotalTime>
  <ScaleCrop>false</ScaleCrop>
  <LinksUpToDate>false</LinksUpToDate>
  <CharactersWithSpaces>272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2021-03-10T13:13:00Z</dcterms:created>
  <dc:creator>User</dc:creator>
  <cp:lastModifiedBy>mbu cso</cp:lastModifiedBy>
  <cp:lastPrinted>2025-01-30T07:03:22Z</cp:lastPrinted>
  <dcterms:modified xsi:type="dcterms:W3CDTF">2025-01-30T07:03:29Z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62211D616EF04A799E060DFF33BA32D8</vt:lpwstr>
  </property>
</Properties>
</file>